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A1" w:rsidRPr="002E1736" w:rsidRDefault="00BD1D7B" w:rsidP="000770A1">
      <w:pPr>
        <w:pStyle w:val="NormalWeb"/>
        <w:jc w:val="center"/>
        <w:rPr>
          <w:rFonts w:ascii="Adobe Caslon Pro" w:hAnsi="Adobe Caslon Pro" w:cs="Arial"/>
          <w:b/>
          <w:i/>
          <w:sz w:val="28"/>
          <w:szCs w:val="28"/>
        </w:rPr>
      </w:pPr>
      <w:r>
        <w:rPr>
          <w:rFonts w:ascii="Adobe Caslon Pro" w:hAnsi="Adobe Caslon Pro" w:cs="Arial"/>
          <w:b/>
          <w:i/>
          <w:sz w:val="28"/>
          <w:szCs w:val="28"/>
        </w:rPr>
        <w:t>XIX</w:t>
      </w:r>
      <w:r w:rsidR="000770A1" w:rsidRPr="002E1736">
        <w:rPr>
          <w:rFonts w:ascii="Adobe Caslon Pro" w:hAnsi="Adobe Caslon Pro" w:cs="Arial"/>
          <w:b/>
          <w:i/>
          <w:sz w:val="28"/>
          <w:szCs w:val="28"/>
        </w:rPr>
        <w:t xml:space="preserve"> Concurso Estatal de Ciencias Básicas y Ciencias Económico-Administrativas de Nivel Medio Superior</w:t>
      </w:r>
      <w:r w:rsidR="000770A1">
        <w:rPr>
          <w:rFonts w:ascii="Adobe Caslon Pro" w:hAnsi="Adobe Caslon Pro" w:cs="Arial"/>
          <w:b/>
          <w:i/>
          <w:sz w:val="28"/>
          <w:szCs w:val="28"/>
        </w:rPr>
        <w:t xml:space="preserve"> 201</w:t>
      </w:r>
      <w:r>
        <w:rPr>
          <w:rFonts w:ascii="Adobe Caslon Pro" w:hAnsi="Adobe Caslon Pro" w:cs="Arial"/>
          <w:b/>
          <w:i/>
          <w:sz w:val="28"/>
          <w:szCs w:val="28"/>
        </w:rPr>
        <w:t>8</w:t>
      </w:r>
      <w:r w:rsidR="00402A28">
        <w:rPr>
          <w:rFonts w:ascii="Adobe Caslon Pro" w:hAnsi="Adobe Caslon Pro" w:cs="Arial"/>
          <w:b/>
          <w:i/>
          <w:sz w:val="28"/>
          <w:szCs w:val="28"/>
        </w:rPr>
        <w:t>.</w:t>
      </w:r>
    </w:p>
    <w:p w:rsidR="000770A1" w:rsidRDefault="000770A1" w:rsidP="000770A1">
      <w:pPr>
        <w:pStyle w:val="NormalWeb"/>
        <w:spacing w:before="0" w:beforeAutospacing="0" w:after="0" w:afterAutospacing="0"/>
        <w:jc w:val="center"/>
        <w:rPr>
          <w:rFonts w:ascii="Adobe Caslon Pro" w:hAnsi="Adobe Caslon Pro" w:cs="Arial"/>
          <w:b/>
          <w:sz w:val="28"/>
          <w:szCs w:val="28"/>
        </w:rPr>
      </w:pPr>
      <w:r w:rsidRPr="002E1736">
        <w:rPr>
          <w:rFonts w:ascii="Adobe Caslon Pro" w:hAnsi="Adobe Caslon Pro" w:cs="Arial"/>
          <w:b/>
          <w:sz w:val="28"/>
          <w:szCs w:val="28"/>
        </w:rPr>
        <w:t>HOJA DE REGISTRO</w:t>
      </w:r>
    </w:p>
    <w:p w:rsidR="007F31B7" w:rsidRPr="007F31B7" w:rsidRDefault="00690078" w:rsidP="000770A1">
      <w:pPr>
        <w:pStyle w:val="NormalWeb"/>
        <w:spacing w:before="0" w:beforeAutospacing="0" w:after="0" w:afterAutospacing="0"/>
        <w:jc w:val="center"/>
        <w:rPr>
          <w:rFonts w:ascii="Adobe Caslon Pro" w:hAnsi="Adobe Caslon Pro" w:cs="Arial"/>
          <w:b/>
          <w:sz w:val="22"/>
          <w:szCs w:val="28"/>
        </w:rPr>
      </w:pPr>
      <w:r>
        <w:rPr>
          <w:rFonts w:ascii="Adobe Caslon Pro" w:hAnsi="Adobe Caslon Pro" w:cs="Arial"/>
          <w:b/>
          <w:sz w:val="22"/>
          <w:szCs w:val="28"/>
        </w:rPr>
        <w:t xml:space="preserve">12 y 13 de abril </w:t>
      </w:r>
      <w:bookmarkStart w:id="0" w:name="_GoBack"/>
      <w:bookmarkEnd w:id="0"/>
      <w:r w:rsidR="007F31B7" w:rsidRPr="007F31B7">
        <w:rPr>
          <w:rFonts w:ascii="Adobe Caslon Pro" w:hAnsi="Adobe Caslon Pro" w:cs="Arial"/>
          <w:b/>
          <w:sz w:val="22"/>
          <w:szCs w:val="28"/>
        </w:rPr>
        <w:t>de 201</w:t>
      </w:r>
      <w:r w:rsidR="00BD1D7B">
        <w:rPr>
          <w:rFonts w:ascii="Adobe Caslon Pro" w:hAnsi="Adobe Caslon Pro" w:cs="Arial"/>
          <w:b/>
          <w:sz w:val="22"/>
          <w:szCs w:val="28"/>
        </w:rPr>
        <w:t>8</w:t>
      </w:r>
    </w:p>
    <w:p w:rsidR="000770A1" w:rsidRPr="002E1736" w:rsidRDefault="008F45E5" w:rsidP="000770A1">
      <w:pPr>
        <w:pStyle w:val="NormalWeb"/>
        <w:spacing w:before="0" w:beforeAutospacing="0" w:after="0" w:afterAutospacing="0"/>
        <w:jc w:val="center"/>
        <w:rPr>
          <w:rFonts w:ascii="Adobe Caslon Pro" w:hAnsi="Adobe Caslon Pro" w:cs="Arial"/>
          <w:b/>
          <w:sz w:val="28"/>
          <w:szCs w:val="28"/>
        </w:rPr>
      </w:pPr>
      <w:r>
        <w:rPr>
          <w:rFonts w:ascii="Adobe Caslon Pro" w:hAnsi="Adobe Caslon Pro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164465</wp:posOffset>
                </wp:positionV>
                <wp:extent cx="314325" cy="2667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0A1" w:rsidRDefault="000770A1" w:rsidP="00077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7.35pt;margin-top:12.95pt;width:2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">
                <v:textbox>
                  <w:txbxContent>
                    <w:p w:rsidR="000770A1" w:rsidRDefault="000770A1" w:rsidP="000770A1"/>
                  </w:txbxContent>
                </v:textbox>
              </v:shape>
            </w:pict>
          </mc:Fallback>
        </mc:AlternateContent>
      </w:r>
      <w:r>
        <w:rPr>
          <w:rFonts w:ascii="Adobe Caslon Pro" w:hAnsi="Adobe Caslon Pro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168910</wp:posOffset>
                </wp:positionV>
                <wp:extent cx="266700" cy="219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0A1" w:rsidRPr="00AA12C4" w:rsidRDefault="000770A1" w:rsidP="00AA12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8.3pt;margin-top:13.3pt;width:21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">
                <v:textbox>
                  <w:txbxContent>
                    <w:p w:rsidR="000770A1" w:rsidRPr="00AA12C4" w:rsidRDefault="000770A1" w:rsidP="00AA12C4"/>
                  </w:txbxContent>
                </v:textbox>
              </v:shape>
            </w:pict>
          </mc:Fallback>
        </mc:AlternateContent>
      </w:r>
    </w:p>
    <w:p w:rsidR="00320CFC" w:rsidRPr="002E1736" w:rsidRDefault="000770A1" w:rsidP="000770A1">
      <w:pPr>
        <w:pStyle w:val="NormalWeb"/>
        <w:spacing w:before="0" w:beforeAutospacing="0" w:after="0" w:afterAutospacing="0"/>
        <w:rPr>
          <w:rFonts w:ascii="Adobe Caslon Pro" w:hAnsi="Adobe Caslon Pro" w:cs="Arial"/>
        </w:rPr>
      </w:pPr>
      <w:r w:rsidRPr="002E1736">
        <w:rPr>
          <w:rFonts w:ascii="Adobe Caslon Pro" w:hAnsi="Adobe Caslon Pro" w:cs="Arial"/>
        </w:rPr>
        <w:t xml:space="preserve">PARTICIPACIÓN EN:  </w:t>
      </w:r>
      <w:r w:rsidR="00AA12C4">
        <w:rPr>
          <w:rFonts w:ascii="Adobe Caslon Pro" w:hAnsi="Adobe Caslon Pro" w:cs="Arial"/>
        </w:rPr>
        <w:t xml:space="preserve">           </w:t>
      </w:r>
      <w:r w:rsidRPr="002E1736">
        <w:rPr>
          <w:rFonts w:ascii="Adobe Caslon Pro" w:hAnsi="Adobe Caslon Pro" w:cs="Arial"/>
          <w:sz w:val="22"/>
          <w:szCs w:val="22"/>
        </w:rPr>
        <w:t>Ciencias Básicas</w:t>
      </w:r>
      <w:r w:rsidR="00AA12C4">
        <w:rPr>
          <w:rFonts w:ascii="Adobe Caslon Pro" w:hAnsi="Adobe Caslon Pro" w:cs="Arial"/>
          <w:sz w:val="22"/>
          <w:szCs w:val="22"/>
        </w:rPr>
        <w:t xml:space="preserve">                         </w:t>
      </w:r>
      <w:r w:rsidRPr="002E1736">
        <w:rPr>
          <w:rFonts w:ascii="Adobe Caslon Pro" w:hAnsi="Adobe Caslon Pro" w:cs="Arial"/>
          <w:sz w:val="22"/>
          <w:szCs w:val="22"/>
        </w:rPr>
        <w:t>Ciencias Económico-Administrativas</w:t>
      </w:r>
      <w:r w:rsidRPr="002E1736">
        <w:rPr>
          <w:rFonts w:ascii="Adobe Caslon Pro" w:hAnsi="Adobe Caslon Pro" w:cs="Arial"/>
        </w:rPr>
        <w:tab/>
      </w:r>
      <w:r w:rsidRPr="002E1736">
        <w:rPr>
          <w:rFonts w:ascii="Adobe Caslon Pro" w:hAnsi="Adobe Caslon Pro" w:cs="Arial"/>
        </w:rPr>
        <w:tab/>
      </w:r>
    </w:p>
    <w:p w:rsidR="000770A1" w:rsidRPr="004B546F" w:rsidRDefault="000770A1" w:rsidP="000770A1">
      <w:pPr>
        <w:pStyle w:val="NormalWeb"/>
        <w:spacing w:before="0" w:beforeAutospacing="0" w:after="0" w:afterAutospacing="0"/>
        <w:jc w:val="both"/>
        <w:rPr>
          <w:rFonts w:ascii="Adobe Caslon Pro" w:hAnsi="Adobe Caslon Pro" w:cs="Arial"/>
          <w:u w:val="single"/>
        </w:rPr>
      </w:pPr>
      <w:r w:rsidRPr="002E1736">
        <w:rPr>
          <w:rFonts w:ascii="Adobe Caslon Pro" w:hAnsi="Adobe Caslon Pro" w:cs="Arial"/>
        </w:rPr>
        <w:t xml:space="preserve">INSTITUCIÓN: </w:t>
      </w:r>
      <w:r w:rsidR="00BD1D7B">
        <w:rPr>
          <w:rFonts w:ascii="Adobe Caslon Pro" w:hAnsi="Adobe Caslon Pro" w:cs="Arial"/>
          <w:u w:val="single"/>
        </w:rPr>
        <w:t>______________________</w:t>
      </w:r>
    </w:p>
    <w:p w:rsidR="000770A1" w:rsidRPr="004B546F" w:rsidRDefault="000770A1" w:rsidP="000770A1">
      <w:pPr>
        <w:pStyle w:val="NormalWeb"/>
        <w:spacing w:before="0" w:beforeAutospacing="0" w:after="0" w:afterAutospacing="0"/>
        <w:jc w:val="both"/>
        <w:rPr>
          <w:rFonts w:ascii="Adobe Caslon Pro" w:hAnsi="Adobe Caslon Pro" w:cs="Arial"/>
          <w:u w:val="single"/>
        </w:rPr>
      </w:pPr>
      <w:r w:rsidRPr="002E1736">
        <w:rPr>
          <w:rFonts w:ascii="Adobe Caslon Pro" w:hAnsi="Adobe Caslon Pro" w:cs="Arial"/>
        </w:rPr>
        <w:t>PLANTEL:</w:t>
      </w:r>
      <w:r w:rsidR="00BD1D7B">
        <w:rPr>
          <w:rFonts w:ascii="Adobe Caslon Pro" w:hAnsi="Adobe Caslon Pro" w:cs="Arial"/>
        </w:rPr>
        <w:t xml:space="preserve"> </w:t>
      </w:r>
      <w:r w:rsidR="00BD1D7B">
        <w:rPr>
          <w:rFonts w:ascii="Adobe Caslon Pro" w:hAnsi="Adobe Caslon Pro" w:cs="Arial"/>
          <w:u w:val="single"/>
        </w:rPr>
        <w:t>__________________________</w:t>
      </w:r>
    </w:p>
    <w:p w:rsidR="000770A1" w:rsidRDefault="000770A1" w:rsidP="003A5378">
      <w:pPr>
        <w:pStyle w:val="NormalWeb"/>
        <w:spacing w:before="0" w:beforeAutospacing="0" w:after="0" w:afterAutospacing="0"/>
        <w:rPr>
          <w:rFonts w:ascii="Adobe Caslon Pro" w:hAnsi="Adobe Caslon Pro" w:cs="Arial"/>
          <w:u w:val="single"/>
        </w:rPr>
      </w:pPr>
      <w:r w:rsidRPr="002E1736">
        <w:rPr>
          <w:rFonts w:ascii="Adobe Caslon Pro" w:hAnsi="Adobe Caslon Pro" w:cs="Arial"/>
        </w:rPr>
        <w:t>NOMBRE DEL EQUIPO:</w:t>
      </w:r>
      <w:r w:rsidR="00BD1D7B">
        <w:rPr>
          <w:rFonts w:ascii="Adobe Caslon Pro" w:hAnsi="Adobe Caslon Pro" w:cs="Arial"/>
          <w:u w:val="single"/>
        </w:rPr>
        <w:t xml:space="preserve"> ______________</w:t>
      </w:r>
    </w:p>
    <w:p w:rsidR="009A6B4E" w:rsidRDefault="009A6B4E" w:rsidP="003A5378">
      <w:pPr>
        <w:pStyle w:val="NormalWeb"/>
        <w:spacing w:before="0" w:beforeAutospacing="0" w:after="0" w:afterAutospacing="0"/>
        <w:rPr>
          <w:rFonts w:ascii="Adobe Caslon Pro" w:hAnsi="Adobe Caslon Pro" w:cs="Arial"/>
          <w:u w:val="single"/>
        </w:rPr>
      </w:pPr>
    </w:p>
    <w:p w:rsidR="009A6B4E" w:rsidRPr="004B546F" w:rsidRDefault="009A6B4E" w:rsidP="003A5378">
      <w:pPr>
        <w:pStyle w:val="NormalWeb"/>
        <w:spacing w:before="0" w:beforeAutospacing="0" w:after="0" w:afterAutospacing="0"/>
        <w:rPr>
          <w:rFonts w:ascii="Adobe Caslon Pro" w:hAnsi="Adobe Caslon Pro" w:cs="Arial"/>
          <w:u w:val="single"/>
        </w:rPr>
      </w:pPr>
    </w:p>
    <w:p w:rsidR="000770A1" w:rsidRDefault="000770A1" w:rsidP="000770A1">
      <w:pPr>
        <w:pStyle w:val="NormalWeb"/>
        <w:spacing w:before="0" w:beforeAutospacing="0" w:after="0" w:afterAutospacing="0"/>
        <w:jc w:val="center"/>
        <w:rPr>
          <w:rFonts w:ascii="Adobe Caslon Pro" w:hAnsi="Adobe Caslon Pro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9150"/>
      </w:tblGrid>
      <w:tr w:rsidR="000770A1" w:rsidRPr="002E1736" w:rsidTr="00670265">
        <w:tc>
          <w:tcPr>
            <w:tcW w:w="534" w:type="dxa"/>
          </w:tcPr>
          <w:p w:rsidR="000770A1" w:rsidRPr="002E1736" w:rsidRDefault="000770A1" w:rsidP="00670265">
            <w:pPr>
              <w:pStyle w:val="NormalWeb"/>
              <w:spacing w:before="0" w:beforeAutospacing="0" w:after="0" w:afterAutospacing="0"/>
              <w:jc w:val="center"/>
              <w:rPr>
                <w:rFonts w:ascii="Adobe Caslon Pro" w:hAnsi="Adobe Caslon Pro" w:cs="Arial"/>
                <w:sz w:val="28"/>
                <w:szCs w:val="28"/>
              </w:rPr>
            </w:pPr>
          </w:p>
        </w:tc>
        <w:tc>
          <w:tcPr>
            <w:tcW w:w="9314" w:type="dxa"/>
          </w:tcPr>
          <w:p w:rsidR="000770A1" w:rsidRPr="002E1736" w:rsidRDefault="000770A1" w:rsidP="00670265">
            <w:pPr>
              <w:pStyle w:val="NormalWeb"/>
              <w:spacing w:before="0" w:beforeAutospacing="0" w:after="0" w:afterAutospacing="0"/>
              <w:jc w:val="center"/>
              <w:rPr>
                <w:rFonts w:ascii="Adobe Caslon Pro" w:hAnsi="Adobe Caslon Pro" w:cs="Arial"/>
              </w:rPr>
            </w:pPr>
            <w:r w:rsidRPr="002E1736">
              <w:rPr>
                <w:rFonts w:ascii="Adobe Caslon Pro" w:hAnsi="Adobe Caslon Pro" w:cs="Arial"/>
              </w:rPr>
              <w:t>INTEGRANTES DEL EQUIPO:</w:t>
            </w:r>
          </w:p>
        </w:tc>
      </w:tr>
      <w:tr w:rsidR="000770A1" w:rsidRPr="002E1736" w:rsidTr="00670265">
        <w:tc>
          <w:tcPr>
            <w:tcW w:w="534" w:type="dxa"/>
          </w:tcPr>
          <w:p w:rsidR="000770A1" w:rsidRPr="009444A6" w:rsidRDefault="00CA5798" w:rsidP="00670265">
            <w:pPr>
              <w:pStyle w:val="NormalWeb"/>
              <w:spacing w:before="0" w:beforeAutospacing="0" w:after="0" w:afterAutospacing="0"/>
              <w:jc w:val="center"/>
              <w:rPr>
                <w:rFonts w:ascii="Adobe Caslon Pro" w:hAnsi="Adobe Caslon Pro" w:cs="Arial"/>
              </w:rPr>
            </w:pPr>
            <w:r>
              <w:rPr>
                <w:rFonts w:ascii="Adobe Caslon Pro" w:hAnsi="Adobe Caslon Pro" w:cs="Arial"/>
              </w:rPr>
              <w:t>1</w:t>
            </w:r>
          </w:p>
        </w:tc>
        <w:tc>
          <w:tcPr>
            <w:tcW w:w="9314" w:type="dxa"/>
          </w:tcPr>
          <w:p w:rsidR="009444A6" w:rsidRPr="009444A6" w:rsidRDefault="009444A6" w:rsidP="000770A1">
            <w:pPr>
              <w:pStyle w:val="NormalWeb"/>
              <w:spacing w:before="0" w:beforeAutospacing="0" w:after="0" w:afterAutospacing="0"/>
              <w:rPr>
                <w:rFonts w:ascii="Adobe Caslon Pro" w:hAnsi="Adobe Caslon Pro" w:cs="Arial"/>
                <w:szCs w:val="28"/>
              </w:rPr>
            </w:pPr>
          </w:p>
        </w:tc>
      </w:tr>
      <w:tr w:rsidR="000770A1" w:rsidRPr="002E1736" w:rsidTr="00670265">
        <w:tc>
          <w:tcPr>
            <w:tcW w:w="534" w:type="dxa"/>
          </w:tcPr>
          <w:p w:rsidR="000770A1" w:rsidRPr="009444A6" w:rsidRDefault="00CA5798" w:rsidP="00670265">
            <w:pPr>
              <w:pStyle w:val="NormalWeb"/>
              <w:spacing w:before="0" w:beforeAutospacing="0" w:after="0" w:afterAutospacing="0"/>
              <w:jc w:val="center"/>
              <w:rPr>
                <w:rFonts w:ascii="Adobe Caslon Pro" w:hAnsi="Adobe Caslon Pro" w:cs="Arial"/>
              </w:rPr>
            </w:pPr>
            <w:r>
              <w:rPr>
                <w:rFonts w:ascii="Adobe Caslon Pro" w:hAnsi="Adobe Caslon Pro" w:cs="Arial"/>
              </w:rPr>
              <w:t>2</w:t>
            </w:r>
          </w:p>
        </w:tc>
        <w:tc>
          <w:tcPr>
            <w:tcW w:w="9314" w:type="dxa"/>
          </w:tcPr>
          <w:p w:rsidR="009444A6" w:rsidRPr="009444A6" w:rsidRDefault="009444A6" w:rsidP="000770A1">
            <w:pPr>
              <w:pStyle w:val="NormalWeb"/>
              <w:spacing w:before="0" w:beforeAutospacing="0" w:after="0" w:afterAutospacing="0"/>
              <w:rPr>
                <w:rFonts w:ascii="Adobe Caslon Pro" w:hAnsi="Adobe Caslon Pro" w:cs="Arial"/>
                <w:szCs w:val="28"/>
              </w:rPr>
            </w:pPr>
          </w:p>
        </w:tc>
      </w:tr>
      <w:tr w:rsidR="000770A1" w:rsidRPr="002E1736" w:rsidTr="00670265">
        <w:tc>
          <w:tcPr>
            <w:tcW w:w="534" w:type="dxa"/>
          </w:tcPr>
          <w:p w:rsidR="000770A1" w:rsidRPr="009444A6" w:rsidRDefault="00CA5798" w:rsidP="00670265">
            <w:pPr>
              <w:pStyle w:val="NormalWeb"/>
              <w:spacing w:before="0" w:beforeAutospacing="0" w:after="0" w:afterAutospacing="0"/>
              <w:jc w:val="center"/>
              <w:rPr>
                <w:rFonts w:ascii="Adobe Caslon Pro" w:hAnsi="Adobe Caslon Pro" w:cs="Arial"/>
              </w:rPr>
            </w:pPr>
            <w:r>
              <w:rPr>
                <w:rFonts w:ascii="Adobe Caslon Pro" w:hAnsi="Adobe Caslon Pro" w:cs="Arial"/>
              </w:rPr>
              <w:t>3</w:t>
            </w:r>
          </w:p>
        </w:tc>
        <w:tc>
          <w:tcPr>
            <w:tcW w:w="9314" w:type="dxa"/>
          </w:tcPr>
          <w:p w:rsidR="009444A6" w:rsidRPr="009444A6" w:rsidRDefault="009444A6" w:rsidP="000770A1">
            <w:pPr>
              <w:pStyle w:val="NormalWeb"/>
              <w:spacing w:before="0" w:beforeAutospacing="0" w:after="0" w:afterAutospacing="0"/>
              <w:rPr>
                <w:rFonts w:ascii="Adobe Caslon Pro" w:hAnsi="Adobe Caslon Pro" w:cs="Arial"/>
                <w:szCs w:val="28"/>
              </w:rPr>
            </w:pPr>
          </w:p>
        </w:tc>
      </w:tr>
      <w:tr w:rsidR="000770A1" w:rsidRPr="002E1736" w:rsidTr="00670265">
        <w:tc>
          <w:tcPr>
            <w:tcW w:w="534" w:type="dxa"/>
          </w:tcPr>
          <w:p w:rsidR="000770A1" w:rsidRPr="009444A6" w:rsidRDefault="00CA5798" w:rsidP="00670265">
            <w:pPr>
              <w:pStyle w:val="NormalWeb"/>
              <w:spacing w:before="0" w:beforeAutospacing="0" w:after="0" w:afterAutospacing="0"/>
              <w:jc w:val="center"/>
              <w:rPr>
                <w:rFonts w:ascii="Adobe Caslon Pro" w:hAnsi="Adobe Caslon Pro" w:cs="Arial"/>
              </w:rPr>
            </w:pPr>
            <w:r>
              <w:rPr>
                <w:rFonts w:ascii="Adobe Caslon Pro" w:hAnsi="Adobe Caslon Pro" w:cs="Arial"/>
              </w:rPr>
              <w:t>4</w:t>
            </w:r>
          </w:p>
        </w:tc>
        <w:tc>
          <w:tcPr>
            <w:tcW w:w="9314" w:type="dxa"/>
          </w:tcPr>
          <w:p w:rsidR="009444A6" w:rsidRPr="009444A6" w:rsidRDefault="009444A6" w:rsidP="000770A1">
            <w:pPr>
              <w:pStyle w:val="NormalWeb"/>
              <w:spacing w:before="0" w:beforeAutospacing="0" w:after="0" w:afterAutospacing="0"/>
              <w:rPr>
                <w:rFonts w:ascii="Adobe Caslon Pro" w:hAnsi="Adobe Caslon Pro" w:cs="Arial"/>
                <w:szCs w:val="28"/>
              </w:rPr>
            </w:pPr>
          </w:p>
        </w:tc>
      </w:tr>
      <w:tr w:rsidR="000770A1" w:rsidRPr="002E1736" w:rsidTr="00670265">
        <w:tc>
          <w:tcPr>
            <w:tcW w:w="534" w:type="dxa"/>
          </w:tcPr>
          <w:p w:rsidR="000770A1" w:rsidRPr="009444A6" w:rsidRDefault="00CA5798" w:rsidP="00670265">
            <w:pPr>
              <w:pStyle w:val="NormalWeb"/>
              <w:spacing w:before="0" w:beforeAutospacing="0" w:after="0" w:afterAutospacing="0"/>
              <w:jc w:val="center"/>
              <w:rPr>
                <w:rFonts w:ascii="Adobe Caslon Pro" w:hAnsi="Adobe Caslon Pro" w:cs="Arial"/>
              </w:rPr>
            </w:pPr>
            <w:r>
              <w:rPr>
                <w:rFonts w:ascii="Adobe Caslon Pro" w:hAnsi="Adobe Caslon Pro" w:cs="Arial"/>
              </w:rPr>
              <w:t>5</w:t>
            </w:r>
          </w:p>
        </w:tc>
        <w:tc>
          <w:tcPr>
            <w:tcW w:w="9314" w:type="dxa"/>
          </w:tcPr>
          <w:p w:rsidR="009444A6" w:rsidRPr="009444A6" w:rsidRDefault="009444A6" w:rsidP="000770A1">
            <w:pPr>
              <w:pStyle w:val="NormalWeb"/>
              <w:spacing w:before="0" w:beforeAutospacing="0" w:after="0" w:afterAutospacing="0"/>
              <w:rPr>
                <w:rFonts w:ascii="Adobe Caslon Pro" w:hAnsi="Adobe Caslon Pro" w:cs="Arial"/>
                <w:szCs w:val="28"/>
              </w:rPr>
            </w:pPr>
          </w:p>
        </w:tc>
      </w:tr>
    </w:tbl>
    <w:p w:rsidR="000770A1" w:rsidRPr="00320CFC" w:rsidRDefault="00CA5798" w:rsidP="000770A1">
      <w:pPr>
        <w:rPr>
          <w:rFonts w:ascii="Adobe Caslon Pro" w:hAnsi="Adobe Caslon Pro"/>
          <w:sz w:val="22"/>
          <w:szCs w:val="18"/>
        </w:rPr>
      </w:pPr>
      <w:r w:rsidRPr="00320CFC">
        <w:rPr>
          <w:rFonts w:ascii="Adobe Caslon Pro" w:hAnsi="Adobe Caslon Pro"/>
          <w:sz w:val="22"/>
          <w:szCs w:val="18"/>
        </w:rPr>
        <w:t>SUPLENTE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9150"/>
      </w:tblGrid>
      <w:tr w:rsidR="00690078" w:rsidRPr="009444A6" w:rsidTr="00690078">
        <w:trPr>
          <w:trHeight w:val="293"/>
        </w:trPr>
        <w:tc>
          <w:tcPr>
            <w:tcW w:w="530" w:type="dxa"/>
          </w:tcPr>
          <w:p w:rsidR="00690078" w:rsidRPr="009444A6" w:rsidRDefault="00690078" w:rsidP="00690078">
            <w:pPr>
              <w:pStyle w:val="NormalWeb"/>
              <w:spacing w:before="0" w:beforeAutospacing="0" w:after="0" w:afterAutospacing="0"/>
              <w:rPr>
                <w:rFonts w:ascii="Adobe Caslon Pro" w:hAnsi="Adobe Caslon Pro" w:cs="Arial"/>
              </w:rPr>
            </w:pPr>
            <w:r>
              <w:rPr>
                <w:rFonts w:ascii="Adobe Caslon Pro" w:hAnsi="Adobe Caslon Pro" w:cs="Arial"/>
              </w:rPr>
              <w:t xml:space="preserve"> 1</w:t>
            </w:r>
          </w:p>
        </w:tc>
        <w:tc>
          <w:tcPr>
            <w:tcW w:w="9150" w:type="dxa"/>
          </w:tcPr>
          <w:p w:rsidR="00690078" w:rsidRPr="009444A6" w:rsidRDefault="00690078" w:rsidP="00891A37">
            <w:pPr>
              <w:pStyle w:val="NormalWeb"/>
              <w:spacing w:before="0" w:beforeAutospacing="0" w:after="0" w:afterAutospacing="0"/>
              <w:rPr>
                <w:rFonts w:ascii="Adobe Caslon Pro" w:hAnsi="Adobe Caslon Pro" w:cs="Arial"/>
                <w:szCs w:val="28"/>
              </w:rPr>
            </w:pPr>
          </w:p>
        </w:tc>
      </w:tr>
    </w:tbl>
    <w:p w:rsidR="009444A6" w:rsidRDefault="009444A6" w:rsidP="000770A1">
      <w:pPr>
        <w:rPr>
          <w:rFonts w:ascii="Adobe Caslon Pro" w:hAnsi="Adobe Caslon Pro"/>
          <w:szCs w:val="18"/>
        </w:rPr>
      </w:pPr>
    </w:p>
    <w:p w:rsidR="009A6B4E" w:rsidRDefault="009A6B4E" w:rsidP="000770A1">
      <w:pPr>
        <w:rPr>
          <w:rFonts w:ascii="Adobe Caslon Pro" w:hAnsi="Adobe Caslon Pro"/>
          <w:szCs w:val="18"/>
        </w:rPr>
      </w:pPr>
    </w:p>
    <w:tbl>
      <w:tblPr>
        <w:tblW w:w="1021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819"/>
        <w:gridCol w:w="1560"/>
        <w:gridCol w:w="2135"/>
      </w:tblGrid>
      <w:tr w:rsidR="009444A6" w:rsidRPr="009444A6" w:rsidTr="00320CFC">
        <w:trPr>
          <w:trHeight w:val="51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4A6" w:rsidRPr="00CA5798" w:rsidRDefault="009444A6" w:rsidP="009444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A5798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DISCIPLINA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A6" w:rsidRPr="00CA5798" w:rsidRDefault="009444A6" w:rsidP="009444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A5798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ASESOR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4A6" w:rsidRPr="00CA5798" w:rsidRDefault="009444A6" w:rsidP="009444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A5798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TELÉFONO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44A6" w:rsidRPr="00CA5798" w:rsidRDefault="009444A6" w:rsidP="003A53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A5798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CORREO </w:t>
            </w:r>
            <w:r w:rsidR="003A5378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ELECTRÓ</w:t>
            </w:r>
            <w:r w:rsidRPr="00CA5798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>NICO</w:t>
            </w:r>
          </w:p>
        </w:tc>
      </w:tr>
      <w:tr w:rsidR="009444A6" w:rsidRPr="009444A6" w:rsidTr="00320CFC">
        <w:trPr>
          <w:trHeight w:val="66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4A6" w:rsidRPr="009444A6" w:rsidRDefault="009444A6" w:rsidP="009444A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A6" w:rsidRPr="009444A6" w:rsidRDefault="009444A6" w:rsidP="00AA12C4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4A6" w:rsidRPr="009444A6" w:rsidRDefault="009444A6" w:rsidP="009444A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4A6" w:rsidRPr="009444A6" w:rsidRDefault="009444A6" w:rsidP="009444A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9444A6" w:rsidRPr="009444A6" w:rsidTr="00320CFC">
        <w:trPr>
          <w:trHeight w:val="69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4A6" w:rsidRPr="009444A6" w:rsidRDefault="009444A6" w:rsidP="009444A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A6" w:rsidRDefault="009444A6" w:rsidP="009444A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  <w:p w:rsidR="009F122B" w:rsidRDefault="009F122B" w:rsidP="009444A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  <w:p w:rsidR="009F122B" w:rsidRDefault="009F122B" w:rsidP="009444A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  <w:p w:rsidR="009F122B" w:rsidRDefault="009F122B" w:rsidP="009444A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  <w:p w:rsidR="009F122B" w:rsidRPr="009444A6" w:rsidRDefault="009F122B" w:rsidP="009444A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4A6" w:rsidRPr="009444A6" w:rsidRDefault="009444A6" w:rsidP="009444A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9444A6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4A6" w:rsidRPr="009444A6" w:rsidRDefault="009444A6" w:rsidP="009444A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  <w:p w:rsidR="009444A6" w:rsidRPr="009444A6" w:rsidRDefault="009444A6" w:rsidP="00CA5798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9444A6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9444A6" w:rsidRPr="009444A6" w:rsidTr="00320CFC">
        <w:trPr>
          <w:trHeight w:val="6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4A6" w:rsidRPr="009444A6" w:rsidRDefault="009444A6" w:rsidP="009444A6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A6" w:rsidRPr="009444A6" w:rsidRDefault="009444A6" w:rsidP="009444A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4A6" w:rsidRPr="009444A6" w:rsidRDefault="009444A6" w:rsidP="009444A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9444A6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44A6" w:rsidRPr="009444A6" w:rsidRDefault="009444A6" w:rsidP="009444A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9444A6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 </w:t>
            </w:r>
          </w:p>
          <w:p w:rsidR="009444A6" w:rsidRPr="009444A6" w:rsidRDefault="009444A6" w:rsidP="009444A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  <w:p w:rsidR="009444A6" w:rsidRPr="009444A6" w:rsidRDefault="009444A6" w:rsidP="009444A6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</w:tbl>
    <w:p w:rsidR="000770A1" w:rsidRDefault="000770A1" w:rsidP="00CA5798">
      <w:pPr>
        <w:rPr>
          <w:rFonts w:ascii="Adobe Caslon Pro" w:hAnsi="Adobe Caslon Pro"/>
          <w:szCs w:val="18"/>
        </w:rPr>
      </w:pPr>
    </w:p>
    <w:p w:rsidR="00F45CFF" w:rsidRDefault="00F45CFF" w:rsidP="00CA5798">
      <w:pPr>
        <w:rPr>
          <w:rFonts w:ascii="Adobe Caslon Pro" w:hAnsi="Adobe Caslon Pro"/>
          <w:szCs w:val="18"/>
        </w:rPr>
      </w:pPr>
    </w:p>
    <w:p w:rsidR="00F45CFF" w:rsidRDefault="00F45CFF" w:rsidP="00CA5798">
      <w:pPr>
        <w:rPr>
          <w:rFonts w:ascii="Adobe Caslon Pro" w:hAnsi="Adobe Caslon Pro"/>
          <w:szCs w:val="18"/>
        </w:rPr>
      </w:pPr>
    </w:p>
    <w:p w:rsidR="00F45CFF" w:rsidRDefault="00F45CFF" w:rsidP="00CA5798">
      <w:pPr>
        <w:rPr>
          <w:rFonts w:ascii="Adobe Caslon Pro" w:hAnsi="Adobe Caslon Pro"/>
          <w:szCs w:val="18"/>
        </w:rPr>
      </w:pPr>
    </w:p>
    <w:p w:rsidR="00F45CFF" w:rsidRDefault="00F45CFF" w:rsidP="00CA5798">
      <w:pPr>
        <w:rPr>
          <w:rFonts w:ascii="Adobe Caslon Pro" w:hAnsi="Adobe Caslon Pro"/>
          <w:szCs w:val="18"/>
        </w:rPr>
      </w:pPr>
    </w:p>
    <w:p w:rsidR="00EB2C4A" w:rsidRDefault="00EB2C4A" w:rsidP="00CA5798">
      <w:pPr>
        <w:rPr>
          <w:rFonts w:ascii="Adobe Caslon Pro" w:hAnsi="Adobe Caslon Pro"/>
          <w:szCs w:val="18"/>
        </w:rPr>
      </w:pPr>
    </w:p>
    <w:sectPr w:rsidR="00EB2C4A" w:rsidSect="0085034D">
      <w:headerReference w:type="default" r:id="rId6"/>
      <w:footerReference w:type="default" r:id="rId7"/>
      <w:pgSz w:w="12242" w:h="15842" w:code="1"/>
      <w:pgMar w:top="238" w:right="1134" w:bottom="1134" w:left="1418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A1" w:rsidRDefault="00B101A1" w:rsidP="000770A1">
      <w:r>
        <w:separator/>
      </w:r>
    </w:p>
  </w:endnote>
  <w:endnote w:type="continuationSeparator" w:id="0">
    <w:p w:rsidR="00B101A1" w:rsidRDefault="00B101A1" w:rsidP="0007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Arial"/>
    <w:charset w:val="00"/>
    <w:family w:val="modern"/>
    <w:pitch w:val="variable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22" w:rsidRPr="003A5378" w:rsidRDefault="002307BE" w:rsidP="009F1057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Adobe Caslon Pro" w:hAnsi="Adobe Caslon Pro"/>
        <w:color w:val="7F7F7F" w:themeColor="text1" w:themeTint="80"/>
        <w:sz w:val="16"/>
        <w:szCs w:val="16"/>
      </w:rPr>
    </w:pPr>
    <w:r w:rsidRPr="003A5378">
      <w:rPr>
        <w:rFonts w:ascii="Adobe Caslon Pro" w:hAnsi="Adobe Caslon Pro"/>
        <w:noProof/>
        <w:color w:val="7F7F7F" w:themeColor="text1" w:themeTint="80"/>
        <w:sz w:val="16"/>
        <w:szCs w:val="16"/>
      </w:rPr>
      <w:t>Av. Tecnológico S/N Colonia El Sahuaro, C.P. 83170</w:t>
    </w:r>
  </w:p>
  <w:p w:rsidR="00750B22" w:rsidRPr="003A5378" w:rsidRDefault="002307BE" w:rsidP="009F1057">
    <w:pPr>
      <w:pStyle w:val="Piedepgina"/>
      <w:tabs>
        <w:tab w:val="clear" w:pos="4252"/>
        <w:tab w:val="clear" w:pos="8504"/>
      </w:tabs>
      <w:ind w:right="759"/>
      <w:jc w:val="center"/>
      <w:rPr>
        <w:rFonts w:ascii="Adobe Caslon Pro" w:hAnsi="Adobe Caslon Pro"/>
        <w:color w:val="7F7F7F" w:themeColor="text1" w:themeTint="80"/>
        <w:sz w:val="16"/>
        <w:szCs w:val="16"/>
      </w:rPr>
    </w:pPr>
    <w:r w:rsidRPr="003A5378">
      <w:rPr>
        <w:rFonts w:ascii="Adobe Caslon Pro" w:hAnsi="Adobe Caslon Pro"/>
        <w:color w:val="7F7F7F" w:themeColor="text1" w:themeTint="80"/>
        <w:sz w:val="16"/>
        <w:szCs w:val="16"/>
      </w:rPr>
      <w:t>Hermosillo, Sonora.  Tel.2606500 Ext. 144</w:t>
    </w:r>
    <w:r w:rsidR="00900CD4" w:rsidRPr="003A5378">
      <w:rPr>
        <w:rFonts w:ascii="Adobe Caslon Pro" w:hAnsi="Adobe Caslon Pro"/>
        <w:color w:val="7F7F7F" w:themeColor="text1" w:themeTint="80"/>
        <w:sz w:val="16"/>
        <w:szCs w:val="16"/>
      </w:rPr>
      <w:t>,147</w:t>
    </w:r>
    <w:r w:rsidRPr="003A5378">
      <w:rPr>
        <w:rFonts w:ascii="Adobe Caslon Pro" w:hAnsi="Adobe Caslon Pro"/>
        <w:color w:val="7F7F7F" w:themeColor="text1" w:themeTint="80"/>
        <w:sz w:val="16"/>
        <w:szCs w:val="16"/>
      </w:rPr>
      <w:t xml:space="preserve">, e-mail: </w:t>
    </w:r>
    <w:hyperlink r:id="rId1" w:history="1">
      <w:r w:rsidR="007F31B7" w:rsidRPr="003A5378">
        <w:rPr>
          <w:rStyle w:val="Hipervnculo"/>
          <w:rFonts w:ascii="Adobe Caslon Pro" w:hAnsi="Adobe Caslon Pro"/>
          <w:color w:val="7F7F7F" w:themeColor="text1" w:themeTint="80"/>
          <w:sz w:val="16"/>
          <w:szCs w:val="16"/>
          <w:u w:val="none"/>
        </w:rPr>
        <w:t>cbas_hermosillo@tecnm.mx</w:t>
      </w:r>
    </w:hyperlink>
    <w:r w:rsidR="00900CD4" w:rsidRPr="003A5378">
      <w:rPr>
        <w:rFonts w:ascii="Adobe Caslon Pro" w:hAnsi="Adobe Caslon Pro"/>
        <w:color w:val="7F7F7F" w:themeColor="text1" w:themeTint="80"/>
        <w:sz w:val="16"/>
        <w:szCs w:val="16"/>
      </w:rPr>
      <w:t>,</w:t>
    </w:r>
    <w:r w:rsidR="00EF2DB5" w:rsidRPr="003A5378">
      <w:rPr>
        <w:rFonts w:ascii="Adobe Caslon Pro" w:hAnsi="Adobe Caslon Pro"/>
        <w:color w:val="7F7F7F" w:themeColor="text1" w:themeTint="80"/>
        <w:sz w:val="16"/>
        <w:szCs w:val="16"/>
      </w:rPr>
      <w:t xml:space="preserve"> </w:t>
    </w:r>
    <w:hyperlink r:id="rId2" w:history="1">
      <w:r w:rsidR="003A5378" w:rsidRPr="003A5378">
        <w:rPr>
          <w:rStyle w:val="Hipervnculo"/>
          <w:rFonts w:ascii="Adobe Caslon Pro" w:hAnsi="Adobe Caslon Pro"/>
          <w:color w:val="7F7F7F" w:themeColor="text1" w:themeTint="80"/>
          <w:sz w:val="16"/>
          <w:szCs w:val="16"/>
          <w:u w:val="none"/>
        </w:rPr>
        <w:t>cead_hermosillo@tecnm.mx</w:t>
      </w:r>
    </w:hyperlink>
    <w:r w:rsidR="003A5378" w:rsidRPr="003A5378">
      <w:rPr>
        <w:rFonts w:ascii="Adobe Caslon Pro" w:hAnsi="Adobe Caslon Pro"/>
        <w:color w:val="7F7F7F" w:themeColor="text1" w:themeTint="80"/>
        <w:sz w:val="16"/>
        <w:szCs w:val="16"/>
      </w:rPr>
      <w:t>, administracion@ith.mx</w:t>
    </w:r>
  </w:p>
  <w:p w:rsidR="00750B22" w:rsidRPr="003A5378" w:rsidRDefault="00B101A1" w:rsidP="009F1057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Adobe Caslon Pro Bold" w:hAnsi="Adobe Caslon Pro Bold"/>
        <w:b/>
        <w:color w:val="7F7F7F" w:themeColor="text1" w:themeTint="80"/>
        <w:sz w:val="18"/>
        <w:szCs w:val="18"/>
        <w:lang w:val="en-US"/>
      </w:rPr>
    </w:pPr>
    <w:hyperlink r:id="rId3" w:history="1">
      <w:r w:rsidR="002307BE" w:rsidRPr="003A5378">
        <w:rPr>
          <w:rStyle w:val="Hipervnculo"/>
          <w:rFonts w:ascii="Adobe Caslon Pro Bold" w:hAnsi="Adobe Caslon Pro Bold"/>
          <w:b/>
          <w:color w:val="7F7F7F" w:themeColor="text1" w:themeTint="80"/>
          <w:sz w:val="16"/>
          <w:szCs w:val="16"/>
          <w:u w:val="none"/>
          <w:lang w:val="en-US"/>
        </w:rPr>
        <w:t>www.ith.mx</w:t>
      </w:r>
    </w:hyperlink>
  </w:p>
  <w:p w:rsidR="00750B22" w:rsidRPr="00F071DF" w:rsidRDefault="00B101A1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A1" w:rsidRDefault="00B101A1" w:rsidP="000770A1">
      <w:r>
        <w:separator/>
      </w:r>
    </w:p>
  </w:footnote>
  <w:footnote w:type="continuationSeparator" w:id="0">
    <w:p w:rsidR="00B101A1" w:rsidRDefault="00B101A1" w:rsidP="0007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CFC" w:rsidRDefault="00320CFC" w:rsidP="004465D1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-143510</wp:posOffset>
          </wp:positionV>
          <wp:extent cx="1715770" cy="737235"/>
          <wp:effectExtent l="19050" t="0" r="0" b="0"/>
          <wp:wrapTopAndBottom/>
          <wp:docPr id="4" name="2 Imagen" descr="LOGO SEP SOBER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5770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5731510</wp:posOffset>
          </wp:positionH>
          <wp:positionV relativeFrom="paragraph">
            <wp:posOffset>-48260</wp:posOffset>
          </wp:positionV>
          <wp:extent cx="521335" cy="526415"/>
          <wp:effectExtent l="19050" t="0" r="0" b="0"/>
          <wp:wrapSquare wrapText="bothSides"/>
          <wp:docPr id="7" name="Imagen 7" descr="LOGO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IN FO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45E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1274445</wp:posOffset>
              </wp:positionH>
              <wp:positionV relativeFrom="paragraph">
                <wp:posOffset>33020</wp:posOffset>
              </wp:positionV>
              <wp:extent cx="3869055" cy="50419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CFC" w:rsidRPr="00EB0B5B" w:rsidRDefault="00320CFC" w:rsidP="00320CFC">
                          <w:pPr>
                            <w:ind w:right="75"/>
                            <w:jc w:val="center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pacing w:val="20"/>
                            </w:rPr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  <w:p w:rsidR="00320CFC" w:rsidRPr="00883EA8" w:rsidRDefault="00320CFC" w:rsidP="00320CFC">
                          <w:pPr>
                            <w:ind w:right="75"/>
                            <w:jc w:val="center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2"/>
                              <w:szCs w:val="16"/>
                            </w:rPr>
                          </w:pPr>
                          <w:r w:rsidRPr="00883EA8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2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2"/>
                              <w:szCs w:val="16"/>
                            </w:rPr>
                            <w:t>Hermosillo</w:t>
                          </w:r>
                        </w:p>
                        <w:p w:rsidR="00320CFC" w:rsidRPr="00A44E22" w:rsidRDefault="00320CFC" w:rsidP="00320CFC">
                          <w:pPr>
                            <w:ind w:right="75"/>
                            <w:contextualSpacing/>
                            <w:jc w:val="center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20CFC" w:rsidRPr="00820EA8" w:rsidRDefault="00320CFC" w:rsidP="00320CFC">
                          <w:pPr>
                            <w:jc w:val="center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320CFC" w:rsidRDefault="00320CFC" w:rsidP="00320CF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100.35pt;margin-top:2.6pt;width:304.65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vq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" filled="f" stroked="f">
              <v:textbox>
                <w:txbxContent>
                  <w:p w:rsidR="00320CFC" w:rsidRPr="00EB0B5B" w:rsidRDefault="00320CFC" w:rsidP="00320CFC">
                    <w:pPr>
                      <w:ind w:right="75"/>
                      <w:jc w:val="center"/>
                      <w:rPr>
                        <w:rFonts w:ascii="Soberana Sans Light" w:hAnsi="Soberana Sans Light" w:cs="Arial"/>
                        <w:b/>
                        <w:color w:val="737373"/>
                        <w:spacing w:val="20"/>
                      </w:rPr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  <w:p w:rsidR="00320CFC" w:rsidRPr="00883EA8" w:rsidRDefault="00320CFC" w:rsidP="00320CFC">
                    <w:pPr>
                      <w:ind w:right="75"/>
                      <w:jc w:val="center"/>
                      <w:rPr>
                        <w:rFonts w:ascii="Soberana Sans Light" w:hAnsi="Soberana Sans Light" w:cs="Arial"/>
                        <w:b/>
                        <w:color w:val="737373"/>
                        <w:sz w:val="22"/>
                        <w:szCs w:val="16"/>
                      </w:rPr>
                    </w:pPr>
                    <w:r w:rsidRPr="00883EA8">
                      <w:rPr>
                        <w:rFonts w:ascii="Soberana Sans Light" w:hAnsi="Soberana Sans Light" w:cs="Arial"/>
                        <w:b/>
                        <w:color w:val="737373"/>
                        <w:sz w:val="22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Soberana Sans Light" w:hAnsi="Soberana Sans Light" w:cs="Arial"/>
                        <w:b/>
                        <w:color w:val="737373"/>
                        <w:sz w:val="22"/>
                        <w:szCs w:val="16"/>
                      </w:rPr>
                      <w:t>Hermosillo</w:t>
                    </w:r>
                  </w:p>
                  <w:p w:rsidR="00320CFC" w:rsidRPr="00A44E22" w:rsidRDefault="00320CFC" w:rsidP="00320CFC">
                    <w:pPr>
                      <w:ind w:right="75"/>
                      <w:contextualSpacing/>
                      <w:jc w:val="center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320CFC" w:rsidRPr="00820EA8" w:rsidRDefault="00320CFC" w:rsidP="00320CFC">
                    <w:pPr>
                      <w:jc w:val="center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320CFC" w:rsidRDefault="00320CFC" w:rsidP="00320CF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320CFC" w:rsidRDefault="00320CFC" w:rsidP="004465D1">
    <w:pPr>
      <w:pStyle w:val="Encabezado"/>
      <w:tabs>
        <w:tab w:val="clear" w:pos="4252"/>
        <w:tab w:val="clear" w:pos="8504"/>
        <w:tab w:val="center" w:pos="4817"/>
      </w:tabs>
    </w:pPr>
  </w:p>
  <w:p w:rsidR="00320CFC" w:rsidRDefault="00320CFC" w:rsidP="004465D1">
    <w:pPr>
      <w:pStyle w:val="Encabezado"/>
      <w:tabs>
        <w:tab w:val="clear" w:pos="4252"/>
        <w:tab w:val="clear" w:pos="8504"/>
        <w:tab w:val="center" w:pos="4817"/>
      </w:tabs>
    </w:pPr>
  </w:p>
  <w:p w:rsidR="009444A6" w:rsidRPr="00320CFC" w:rsidRDefault="009444A6" w:rsidP="004465D1">
    <w:pPr>
      <w:pStyle w:val="Encabezado"/>
      <w:tabs>
        <w:tab w:val="clear" w:pos="4252"/>
        <w:tab w:val="clear" w:pos="8504"/>
        <w:tab w:val="center" w:pos="4817"/>
      </w:tabs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A1"/>
    <w:rsid w:val="000658B2"/>
    <w:rsid w:val="000770A1"/>
    <w:rsid w:val="00097C5F"/>
    <w:rsid w:val="00162DC5"/>
    <w:rsid w:val="00227BF9"/>
    <w:rsid w:val="002307BE"/>
    <w:rsid w:val="00304E12"/>
    <w:rsid w:val="00320CFC"/>
    <w:rsid w:val="00323F8A"/>
    <w:rsid w:val="003329A4"/>
    <w:rsid w:val="003A5378"/>
    <w:rsid w:val="00402A28"/>
    <w:rsid w:val="00403CCE"/>
    <w:rsid w:val="004B546F"/>
    <w:rsid w:val="004F4A88"/>
    <w:rsid w:val="00511394"/>
    <w:rsid w:val="00515933"/>
    <w:rsid w:val="00531479"/>
    <w:rsid w:val="00580608"/>
    <w:rsid w:val="00690078"/>
    <w:rsid w:val="00706C47"/>
    <w:rsid w:val="0073629E"/>
    <w:rsid w:val="007B6DEF"/>
    <w:rsid w:val="007F31B7"/>
    <w:rsid w:val="008F45E5"/>
    <w:rsid w:val="00900CD4"/>
    <w:rsid w:val="00940137"/>
    <w:rsid w:val="009444A6"/>
    <w:rsid w:val="00947265"/>
    <w:rsid w:val="009A6B4E"/>
    <w:rsid w:val="009F122B"/>
    <w:rsid w:val="00A06E84"/>
    <w:rsid w:val="00A7706B"/>
    <w:rsid w:val="00AA12C4"/>
    <w:rsid w:val="00AE38CF"/>
    <w:rsid w:val="00B101A1"/>
    <w:rsid w:val="00B41D2F"/>
    <w:rsid w:val="00B45C70"/>
    <w:rsid w:val="00B67F7F"/>
    <w:rsid w:val="00BD1D7B"/>
    <w:rsid w:val="00BF60C7"/>
    <w:rsid w:val="00C41686"/>
    <w:rsid w:val="00C73663"/>
    <w:rsid w:val="00CA5798"/>
    <w:rsid w:val="00CB3255"/>
    <w:rsid w:val="00E15F62"/>
    <w:rsid w:val="00EB2C4A"/>
    <w:rsid w:val="00EF2DB5"/>
    <w:rsid w:val="00F4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16DBE"/>
  <w15:docId w15:val="{FB716F56-0B7B-4F44-9A3C-E88AF938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770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770A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0770A1"/>
    <w:rPr>
      <w:color w:val="0000FF"/>
      <w:u w:val="single"/>
    </w:rPr>
  </w:style>
  <w:style w:type="paragraph" w:styleId="Encabezado">
    <w:name w:val="header"/>
    <w:basedOn w:val="Normal"/>
    <w:link w:val="EncabezadoCar"/>
    <w:rsid w:val="000770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770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770A1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A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h.mx" TargetMode="External"/><Relationship Id="rId2" Type="http://schemas.openxmlformats.org/officeDocument/2006/relationships/hyperlink" Target="mailto:cead_hermosillo@tecnm.mx" TargetMode="External"/><Relationship Id="rId1" Type="http://schemas.openxmlformats.org/officeDocument/2006/relationships/hyperlink" Target="mailto:cbas_hermosillo@tecn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ith35</dc:creator>
  <cp:lastModifiedBy>Usuario de Windows</cp:lastModifiedBy>
  <cp:revision>3</cp:revision>
  <cp:lastPrinted>2017-02-16T23:58:00Z</cp:lastPrinted>
  <dcterms:created xsi:type="dcterms:W3CDTF">2018-02-12T17:08:00Z</dcterms:created>
  <dcterms:modified xsi:type="dcterms:W3CDTF">2018-03-05T15:16:00Z</dcterms:modified>
</cp:coreProperties>
</file>